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B86" w:rsidRDefault="005A3B27">
      <w:pPr>
        <w:rPr>
          <w:b/>
          <w:sz w:val="48"/>
          <w:szCs w:val="48"/>
        </w:rPr>
      </w:pPr>
      <w:bookmarkStart w:id="0" w:name="_GoBack"/>
      <w:bookmarkEnd w:id="0"/>
      <w:r>
        <w:rPr>
          <w:b/>
          <w:sz w:val="48"/>
          <w:szCs w:val="48"/>
        </w:rPr>
        <w:t xml:space="preserve">           OBEC DIAKOVA OBECNÝ ÚRAD</w:t>
      </w:r>
    </w:p>
    <w:p w:rsidR="005A3B27" w:rsidRDefault="002B09B0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</w:t>
      </w:r>
      <w:r w:rsidR="005A3B27">
        <w:rPr>
          <w:b/>
          <w:sz w:val="48"/>
          <w:szCs w:val="48"/>
        </w:rPr>
        <w:t xml:space="preserve">DIAKOVA 18 038 02 DRAŽKOVCE </w:t>
      </w:r>
      <w:r>
        <w:rPr>
          <w:b/>
          <w:sz w:val="48"/>
          <w:szCs w:val="48"/>
        </w:rPr>
        <w:t xml:space="preserve"> </w:t>
      </w:r>
    </w:p>
    <w:p w:rsidR="005A3B27" w:rsidRDefault="005A3B27" w:rsidP="002B09B0">
      <w:pPr>
        <w:rPr>
          <w:b/>
          <w:sz w:val="48"/>
          <w:szCs w:val="48"/>
        </w:rPr>
      </w:pPr>
      <w:r>
        <w:rPr>
          <w:b/>
          <w:sz w:val="48"/>
          <w:szCs w:val="48"/>
        </w:rPr>
        <w:t>VÝZVA</w:t>
      </w:r>
      <w:r w:rsidR="002B09B0">
        <w:rPr>
          <w:b/>
          <w:sz w:val="48"/>
          <w:szCs w:val="48"/>
        </w:rPr>
        <w:t xml:space="preserve"> NA PREDLOŽENIE CENOVEJ PONUKY.</w:t>
      </w:r>
    </w:p>
    <w:p w:rsidR="002B09B0" w:rsidRDefault="002B09B0" w:rsidP="0060413B">
      <w:pPr>
        <w:pStyle w:val="Nadpis2"/>
      </w:pPr>
      <w:r>
        <w:t xml:space="preserve">Zákazka podľa § 117 č. 343/2015 </w:t>
      </w:r>
      <w:proofErr w:type="spellStart"/>
      <w:r>
        <w:t>Z.z</w:t>
      </w:r>
      <w:proofErr w:type="spellEnd"/>
      <w:r>
        <w:t>. o</w:t>
      </w:r>
      <w:r w:rsidR="0060413B">
        <w:t> </w:t>
      </w:r>
      <w:r>
        <w:t>verejnom</w:t>
      </w:r>
      <w:r w:rsidR="0060413B">
        <w:t xml:space="preserve"> </w:t>
      </w:r>
      <w:r>
        <w:t>o</w:t>
      </w:r>
      <w:r w:rsidR="0060413B">
        <w:t>b</w:t>
      </w:r>
      <w:r>
        <w:t>starávaní</w:t>
      </w:r>
      <w:r w:rsidR="0060413B">
        <w:t xml:space="preserve"> </w:t>
      </w:r>
      <w:r>
        <w:t xml:space="preserve">a o zmene a doplnení niektorých zákonov v znení </w:t>
      </w:r>
      <w:r w:rsidR="0060413B">
        <w:t>neskorších predpisov.</w:t>
      </w:r>
    </w:p>
    <w:p w:rsidR="0060413B" w:rsidRDefault="0060413B" w:rsidP="0060413B">
      <w:pPr>
        <w:rPr>
          <w:sz w:val="32"/>
          <w:szCs w:val="32"/>
        </w:rPr>
      </w:pPr>
    </w:p>
    <w:p w:rsid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Identifikácia verejného obstarávateľ:</w:t>
      </w:r>
    </w:p>
    <w:p w:rsid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Názov : Obec </w:t>
      </w:r>
      <w:proofErr w:type="spellStart"/>
      <w:r>
        <w:rPr>
          <w:sz w:val="32"/>
          <w:szCs w:val="32"/>
        </w:rPr>
        <w:t>Diakova</w:t>
      </w:r>
      <w:proofErr w:type="spellEnd"/>
    </w:p>
    <w:p w:rsid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Sídlo:     DIAKOVA č. 18 038 02 DRAŽKOVCE</w:t>
      </w:r>
    </w:p>
    <w:p w:rsid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IČO:        00648370</w:t>
      </w:r>
    </w:p>
    <w:p w:rsid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Telefón: 043/4131126</w:t>
      </w:r>
    </w:p>
    <w:p w:rsid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Kontaktná osoba: Miroslav </w:t>
      </w:r>
      <w:proofErr w:type="spellStart"/>
      <w:r>
        <w:rPr>
          <w:sz w:val="32"/>
          <w:szCs w:val="32"/>
        </w:rPr>
        <w:t>Haverla</w:t>
      </w:r>
      <w:proofErr w:type="spellEnd"/>
    </w:p>
    <w:p w:rsidR="0060413B" w:rsidRPr="0060413B" w:rsidRDefault="0060413B" w:rsidP="0060413B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E-mail: obecdiakova@gmail.com.</w:t>
      </w:r>
    </w:p>
    <w:p w:rsidR="008C74D1" w:rsidRDefault="0060413B" w:rsidP="0060413B">
      <w:pPr>
        <w:pStyle w:val="Bezriadkovania"/>
        <w:rPr>
          <w:sz w:val="32"/>
          <w:szCs w:val="32"/>
        </w:rPr>
      </w:pPr>
      <w:r>
        <w:t xml:space="preserve">   </w:t>
      </w:r>
      <w:r w:rsidR="008C74D1">
        <w:rPr>
          <w:sz w:val="32"/>
          <w:szCs w:val="32"/>
        </w:rPr>
        <w:t xml:space="preserve">  1. Názov predmetu zákazky: Nákup športovej výbavy.</w:t>
      </w:r>
    </w:p>
    <w:p w:rsidR="008C74D1" w:rsidRDefault="008C74D1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  2. Druh Zákazky : dodanie tovaru – zákazka z nízkou hodnotou</w:t>
      </w:r>
    </w:p>
    <w:p w:rsidR="008C74D1" w:rsidRDefault="008C74D1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  3. Rozdelenie predmetu zákazky na časti : požaduje sa predloženie       ponuky na celý predmet zákazky.</w:t>
      </w:r>
    </w:p>
    <w:p w:rsidR="008C74D1" w:rsidRDefault="008C74D1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  4. Stručný opis : Predmetom zákazky je nákup športovej výbavy.  </w:t>
      </w:r>
    </w:p>
    <w:p w:rsidR="008C74D1" w:rsidRDefault="008C74D1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  5. Predpokladaná hodnota zákazky : 4200eur.</w:t>
      </w:r>
    </w:p>
    <w:p w:rsidR="006C4552" w:rsidRDefault="008C74D1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  6. </w:t>
      </w:r>
      <w:r w:rsidR="006C4552">
        <w:rPr>
          <w:sz w:val="32"/>
          <w:szCs w:val="32"/>
        </w:rPr>
        <w:t xml:space="preserve">Kritéria na vyhodnotenie ponúk : Kritériom je dodanie podľa špecifikácie , hlavne potlače dresov a najnižšia cena za celý predmet zákazky pri dodržaní špecifikácie v EUR s DPH.V prípade uchádzačov , ktorý nie je platcom DPH bude posudzovaná cena celkom. </w:t>
      </w:r>
    </w:p>
    <w:p w:rsidR="00196ED0" w:rsidRDefault="006C4552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>Uchádzač musí predložiť vyplnenú prílohu 1 výzvy a podpísanú štatutárnym zástupcom uchádzača</w:t>
      </w:r>
      <w:r w:rsidR="008C74D1">
        <w:rPr>
          <w:sz w:val="32"/>
          <w:szCs w:val="32"/>
        </w:rPr>
        <w:t xml:space="preserve"> </w:t>
      </w:r>
      <w:r>
        <w:rPr>
          <w:sz w:val="32"/>
          <w:szCs w:val="32"/>
        </w:rPr>
        <w:t>.Uchádzačom navrhovaná zmluvná cena musí byť vyjadrená v </w:t>
      </w:r>
      <w:proofErr w:type="spellStart"/>
      <w:r>
        <w:rPr>
          <w:sz w:val="32"/>
          <w:szCs w:val="32"/>
        </w:rPr>
        <w:t>Eurach</w:t>
      </w:r>
      <w:proofErr w:type="spellEnd"/>
      <w:r>
        <w:rPr>
          <w:sz w:val="32"/>
          <w:szCs w:val="32"/>
        </w:rPr>
        <w:t>.</w:t>
      </w:r>
      <w:r w:rsidR="00196ED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Navrhovanú cenu je potrebné určiť na </w:t>
      </w:r>
      <w:r w:rsidR="00196ED0">
        <w:rPr>
          <w:sz w:val="32"/>
          <w:szCs w:val="32"/>
        </w:rPr>
        <w:t>2 desatinné miesta.</w:t>
      </w:r>
      <w:r w:rsidR="008C74D1">
        <w:rPr>
          <w:sz w:val="32"/>
          <w:szCs w:val="32"/>
        </w:rPr>
        <w:t xml:space="preserve">  </w:t>
      </w:r>
    </w:p>
    <w:p w:rsidR="00196ED0" w:rsidRDefault="00196ED0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7.Miesto dodania zákazky : Obec DIAKOVA č . 18 038 02</w:t>
      </w:r>
    </w:p>
    <w:p w:rsidR="00196ED0" w:rsidRDefault="00196ED0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8. Dĺžka trvania zákazky : 45 kalendárnych dní</w:t>
      </w:r>
      <w:r w:rsidR="008C74D1">
        <w:rPr>
          <w:sz w:val="32"/>
          <w:szCs w:val="32"/>
        </w:rPr>
        <w:t xml:space="preserve">  </w:t>
      </w:r>
      <w:r>
        <w:rPr>
          <w:sz w:val="32"/>
          <w:szCs w:val="32"/>
        </w:rPr>
        <w:t>odo dňa objednávky.</w:t>
      </w:r>
    </w:p>
    <w:p w:rsidR="005A3B27" w:rsidRPr="0060413B" w:rsidRDefault="00196ED0" w:rsidP="0060413B">
      <w:pPr>
        <w:pStyle w:val="Bezriadkovania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8C74D1">
        <w:rPr>
          <w:sz w:val="32"/>
          <w:szCs w:val="32"/>
        </w:rPr>
        <w:t xml:space="preserve">   </w:t>
      </w:r>
    </w:p>
    <w:sectPr w:rsidR="005A3B27" w:rsidRPr="006041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D6B08"/>
    <w:multiLevelType w:val="hybridMultilevel"/>
    <w:tmpl w:val="7E609018"/>
    <w:lvl w:ilvl="0" w:tplc="C4CEC52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10" w:hanging="360"/>
      </w:pPr>
    </w:lvl>
    <w:lvl w:ilvl="2" w:tplc="041B001B" w:tentative="1">
      <w:start w:val="1"/>
      <w:numFmt w:val="lowerRoman"/>
      <w:lvlText w:val="%3."/>
      <w:lvlJc w:val="right"/>
      <w:pPr>
        <w:ind w:left="2130" w:hanging="180"/>
      </w:pPr>
    </w:lvl>
    <w:lvl w:ilvl="3" w:tplc="041B000F" w:tentative="1">
      <w:start w:val="1"/>
      <w:numFmt w:val="decimal"/>
      <w:lvlText w:val="%4."/>
      <w:lvlJc w:val="left"/>
      <w:pPr>
        <w:ind w:left="2850" w:hanging="360"/>
      </w:pPr>
    </w:lvl>
    <w:lvl w:ilvl="4" w:tplc="041B0019" w:tentative="1">
      <w:start w:val="1"/>
      <w:numFmt w:val="lowerLetter"/>
      <w:lvlText w:val="%5."/>
      <w:lvlJc w:val="left"/>
      <w:pPr>
        <w:ind w:left="3570" w:hanging="360"/>
      </w:pPr>
    </w:lvl>
    <w:lvl w:ilvl="5" w:tplc="041B001B" w:tentative="1">
      <w:start w:val="1"/>
      <w:numFmt w:val="lowerRoman"/>
      <w:lvlText w:val="%6."/>
      <w:lvlJc w:val="right"/>
      <w:pPr>
        <w:ind w:left="4290" w:hanging="180"/>
      </w:pPr>
    </w:lvl>
    <w:lvl w:ilvl="6" w:tplc="041B000F" w:tentative="1">
      <w:start w:val="1"/>
      <w:numFmt w:val="decimal"/>
      <w:lvlText w:val="%7."/>
      <w:lvlJc w:val="left"/>
      <w:pPr>
        <w:ind w:left="5010" w:hanging="360"/>
      </w:pPr>
    </w:lvl>
    <w:lvl w:ilvl="7" w:tplc="041B0019" w:tentative="1">
      <w:start w:val="1"/>
      <w:numFmt w:val="lowerLetter"/>
      <w:lvlText w:val="%8."/>
      <w:lvlJc w:val="left"/>
      <w:pPr>
        <w:ind w:left="5730" w:hanging="360"/>
      </w:pPr>
    </w:lvl>
    <w:lvl w:ilvl="8" w:tplc="041B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 w15:restartNumberingAfterBreak="0">
    <w:nsid w:val="3D842F9F"/>
    <w:multiLevelType w:val="hybridMultilevel"/>
    <w:tmpl w:val="EF1CC74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27"/>
    <w:rsid w:val="00196ED0"/>
    <w:rsid w:val="002B09B0"/>
    <w:rsid w:val="005A3B27"/>
    <w:rsid w:val="0060413B"/>
    <w:rsid w:val="00614B86"/>
    <w:rsid w:val="006C4552"/>
    <w:rsid w:val="008C74D1"/>
    <w:rsid w:val="00D2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F650C5-B6BA-44D0-BF43-1692516E8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B09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041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B09B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6041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dsekzoznamu">
    <w:name w:val="List Paragraph"/>
    <w:basedOn w:val="Normlny"/>
    <w:uiPriority w:val="34"/>
    <w:qFormat/>
    <w:rsid w:val="0060413B"/>
    <w:pPr>
      <w:ind w:left="720"/>
      <w:contextualSpacing/>
    </w:pPr>
  </w:style>
  <w:style w:type="paragraph" w:styleId="Bezriadkovania">
    <w:name w:val="No Spacing"/>
    <w:uiPriority w:val="1"/>
    <w:qFormat/>
    <w:rsid w:val="006041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1637C-C84F-4FEB-B41C-FA2D2E6F4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HAVERLA Miroslav</dc:creator>
  <cp:keywords/>
  <dc:description/>
  <cp:lastModifiedBy>HAVERLA Miroslav</cp:lastModifiedBy>
  <cp:revision>2</cp:revision>
  <dcterms:created xsi:type="dcterms:W3CDTF">2019-10-01T08:34:00Z</dcterms:created>
  <dcterms:modified xsi:type="dcterms:W3CDTF">2019-10-01T08:34:00Z</dcterms:modified>
</cp:coreProperties>
</file>